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E49" w:rsidRDefault="00B72E49" w:rsidP="00B72E49">
      <w:pPr>
        <w:spacing w:after="0"/>
        <w:ind w:left="-7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-448574</wp:posOffset>
            </wp:positionH>
            <wp:positionV relativeFrom="paragraph">
              <wp:posOffset>-4313</wp:posOffset>
            </wp:positionV>
            <wp:extent cx="1121434" cy="1104181"/>
            <wp:effectExtent l="0" t="0" r="0" b="0"/>
            <wp:wrapNone/>
            <wp:docPr id="1" name="Picture 0" descr="Bani_Pangasin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i_Pangasinan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1434" cy="1104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</w:t>
      </w:r>
    </w:p>
    <w:p w:rsidR="00B72E49" w:rsidRPr="00AA5CDC" w:rsidRDefault="00B72E49" w:rsidP="00B72E49">
      <w:pPr>
        <w:spacing w:after="0"/>
        <w:ind w:left="-72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A5CDC">
        <w:rPr>
          <w:b/>
          <w:sz w:val="24"/>
          <w:szCs w:val="24"/>
        </w:rPr>
        <w:t>Republic of the Philippines</w:t>
      </w:r>
    </w:p>
    <w:p w:rsidR="00B72E49" w:rsidRDefault="00B72E49" w:rsidP="00B72E49">
      <w:pPr>
        <w:spacing w:after="0"/>
        <w:jc w:val="center"/>
        <w:rPr>
          <w:b/>
          <w:sz w:val="24"/>
          <w:szCs w:val="24"/>
        </w:rPr>
      </w:pPr>
      <w:r w:rsidRPr="00AA5CDC">
        <w:rPr>
          <w:b/>
          <w:sz w:val="24"/>
          <w:szCs w:val="24"/>
        </w:rPr>
        <w:t>Province of Pangasinan</w:t>
      </w:r>
    </w:p>
    <w:p w:rsidR="00B72E49" w:rsidRPr="00A74260" w:rsidRDefault="00B72E49" w:rsidP="00B72E4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A74260">
        <w:rPr>
          <w:rFonts w:ascii="Times New Roman" w:hAnsi="Times New Roman" w:cs="Times New Roman"/>
          <w:b/>
          <w:sz w:val="28"/>
          <w:szCs w:val="24"/>
        </w:rPr>
        <w:t>MUNICIPALITY OF BANI</w:t>
      </w:r>
    </w:p>
    <w:p w:rsidR="00B72E49" w:rsidRPr="00A74260" w:rsidRDefault="00B72E49" w:rsidP="00B72E49">
      <w:pPr>
        <w:spacing w:after="0"/>
        <w:jc w:val="center"/>
        <w:rPr>
          <w:rFonts w:ascii="Lucida Handwriting" w:hAnsi="Lucida Handwriting"/>
          <w:b/>
          <w:color w:val="632423" w:themeColor="accent2" w:themeShade="80"/>
          <w:sz w:val="24"/>
        </w:rPr>
      </w:pPr>
      <w:r w:rsidRPr="00AA5CDC">
        <w:rPr>
          <w:rFonts w:ascii="Lucida Handwriting" w:hAnsi="Lucida Handwriting"/>
          <w:sz w:val="28"/>
          <w:szCs w:val="24"/>
        </w:rPr>
        <w:t xml:space="preserve">   </w:t>
      </w:r>
      <w:r w:rsidRPr="00AA5CDC">
        <w:rPr>
          <w:rFonts w:ascii="Lucida Handwriting" w:hAnsi="Lucida Handwriting"/>
          <w:b/>
          <w:color w:val="632423" w:themeColor="accent2" w:themeShade="80"/>
          <w:sz w:val="28"/>
          <w:szCs w:val="24"/>
        </w:rPr>
        <w:t>Office of the Sangguniang Bayan</w:t>
      </w:r>
    </w:p>
    <w:p w:rsidR="00B72E49" w:rsidRPr="00FC5ED4" w:rsidRDefault="00B72E49" w:rsidP="00B72E49">
      <w:pPr>
        <w:pBdr>
          <w:top w:val="thinThickMediumGap" w:sz="24" w:space="1" w:color="auto"/>
        </w:pBdr>
        <w:spacing w:after="0"/>
        <w:ind w:left="-720" w:right="-720"/>
        <w:jc w:val="center"/>
        <w:rPr>
          <w:sz w:val="4"/>
        </w:rPr>
      </w:pPr>
    </w:p>
    <w:p w:rsidR="00B72E49" w:rsidRDefault="00B72E49" w:rsidP="00084E58">
      <w:p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084E58" w:rsidRPr="007E15EF" w:rsidRDefault="00084E58" w:rsidP="00084E58">
      <w:p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7E15EF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EXCERPT FROM THE JOURNAL OF PROCEEDINGS OF THE SANGGUNIANG BAYAN DURING THEIR REGULAR SESSION HELD ON THE 23</w:t>
      </w:r>
      <w:r w:rsidRPr="007E15EF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vertAlign w:val="superscript"/>
        </w:rPr>
        <w:t>RD</w:t>
      </w:r>
      <w:r w:rsidRPr="007E15EF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DAY OF MAY 2011 AT THE SESSION HALL, LEGISLATIVE HALL, BANI, PANGASINAN.</w:t>
      </w:r>
    </w:p>
    <w:p w:rsidR="00084E58" w:rsidRPr="007E15EF" w:rsidRDefault="00084E58" w:rsidP="00084E58">
      <w:p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7E15EF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- - - - - - - - - - - - - - - - - - - - - - - - - - - - - - - - - - - - - - -- - - - - - - - - - - - - - - - - - - - - - - </w:t>
      </w:r>
    </w:p>
    <w:p w:rsidR="00084E58" w:rsidRPr="007E15EF" w:rsidRDefault="00084E58" w:rsidP="00084E58">
      <w:p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7E15EF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Present:</w:t>
      </w:r>
    </w:p>
    <w:p w:rsidR="00084E58" w:rsidRPr="007E15EF" w:rsidRDefault="00084E58" w:rsidP="00084E58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>Hon. Atty. Filipina C. Rivera</w:t>
      </w:r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 xml:space="preserve">   - Municipal Vice-Mayor/Presiding Officer</w:t>
      </w:r>
    </w:p>
    <w:p w:rsidR="00084E58" w:rsidRPr="007E15EF" w:rsidRDefault="00084E58" w:rsidP="00084E58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>Hon. John Paul T. Navarro</w:t>
      </w:r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>- Municipal Councilor</w:t>
      </w:r>
    </w:p>
    <w:p w:rsidR="00084E58" w:rsidRPr="007E15EF" w:rsidRDefault="00084E58" w:rsidP="00084E58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>Hon. Wilhelm C. Aquino</w:t>
      </w:r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>- Municipal Councilor</w:t>
      </w:r>
    </w:p>
    <w:p w:rsidR="00084E58" w:rsidRPr="007E15EF" w:rsidRDefault="00084E58" w:rsidP="00084E58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 xml:space="preserve">Hon. </w:t>
      </w:r>
      <w:proofErr w:type="spellStart"/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Cothera</w:t>
      </w:r>
      <w:proofErr w:type="spellEnd"/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Gwen P. Yamamoto</w:t>
      </w:r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>- Municipal Councilor</w:t>
      </w:r>
    </w:p>
    <w:p w:rsidR="00084E58" w:rsidRPr="007E15EF" w:rsidRDefault="00084E58" w:rsidP="00084E58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 xml:space="preserve">Hon. </w:t>
      </w:r>
      <w:proofErr w:type="spellStart"/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Sesinando</w:t>
      </w:r>
      <w:proofErr w:type="spellEnd"/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C. </w:t>
      </w:r>
      <w:proofErr w:type="spellStart"/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Estabillo</w:t>
      </w:r>
      <w:proofErr w:type="spellEnd"/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>- Municipal Councilor</w:t>
      </w:r>
    </w:p>
    <w:p w:rsidR="00084E58" w:rsidRPr="007E15EF" w:rsidRDefault="00084E58" w:rsidP="00084E58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 xml:space="preserve">Hon. Tamerlane S. </w:t>
      </w:r>
      <w:proofErr w:type="spellStart"/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Olores</w:t>
      </w:r>
      <w:proofErr w:type="spellEnd"/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>- Municipal Councilor</w:t>
      </w:r>
    </w:p>
    <w:p w:rsidR="00084E58" w:rsidRPr="007E15EF" w:rsidRDefault="00084E58" w:rsidP="00084E58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 xml:space="preserve">Hon. Rosalinda T. </w:t>
      </w:r>
      <w:proofErr w:type="spellStart"/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Acenas</w:t>
      </w:r>
      <w:proofErr w:type="spellEnd"/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>- Municipal Councilor</w:t>
      </w:r>
    </w:p>
    <w:p w:rsidR="00084E58" w:rsidRPr="007E15EF" w:rsidRDefault="00084E58" w:rsidP="00084E58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>Hon. Ruben C. Ampler</w:t>
      </w:r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>- Municipal Councilor</w:t>
      </w:r>
    </w:p>
    <w:p w:rsidR="00084E58" w:rsidRPr="007E15EF" w:rsidRDefault="00084E58" w:rsidP="00084E58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 xml:space="preserve">Hon. </w:t>
      </w:r>
      <w:proofErr w:type="spellStart"/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Marianito</w:t>
      </w:r>
      <w:proofErr w:type="spellEnd"/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S. </w:t>
      </w:r>
      <w:proofErr w:type="spellStart"/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Castelo</w:t>
      </w:r>
      <w:proofErr w:type="spellEnd"/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>- Municipal Councilor</w:t>
      </w:r>
    </w:p>
    <w:p w:rsidR="00084E58" w:rsidRPr="007E15EF" w:rsidRDefault="00084E58" w:rsidP="00084E58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 xml:space="preserve">Hon. </w:t>
      </w:r>
      <w:proofErr w:type="spellStart"/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Marietchu</w:t>
      </w:r>
      <w:proofErr w:type="spellEnd"/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S. Navarro</w:t>
      </w:r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 xml:space="preserve">- </w:t>
      </w:r>
      <w:proofErr w:type="spellStart"/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Liga</w:t>
      </w:r>
      <w:proofErr w:type="spellEnd"/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President</w:t>
      </w:r>
    </w:p>
    <w:p w:rsidR="00084E58" w:rsidRPr="007E15EF" w:rsidRDefault="00084E58" w:rsidP="00084E58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>Hon. Mark Gringo B. Ampler</w:t>
      </w:r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>- SKMF President</w:t>
      </w:r>
    </w:p>
    <w:p w:rsidR="00084E58" w:rsidRPr="007E15EF" w:rsidRDefault="00084E58" w:rsidP="00084E58">
      <w:p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7E15EF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Absent:</w:t>
      </w:r>
    </w:p>
    <w:p w:rsidR="00084E58" w:rsidRPr="007E15EF" w:rsidRDefault="00084E58" w:rsidP="00084E58">
      <w:p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Pr="007E15EF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None</w:t>
      </w:r>
    </w:p>
    <w:p w:rsidR="00084E58" w:rsidRPr="007E15EF" w:rsidRDefault="00084E58" w:rsidP="00084E58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</w:p>
    <w:p w:rsidR="00084E58" w:rsidRPr="007E15EF" w:rsidRDefault="00084E58" w:rsidP="00084E58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084E58" w:rsidRPr="007E15EF" w:rsidRDefault="00084E58" w:rsidP="00084E58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</w:pPr>
      <w:proofErr w:type="gramStart"/>
      <w:r w:rsidRPr="007E15EF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SB RESOLUTION NO.</w:t>
      </w:r>
      <w:proofErr w:type="gramEnd"/>
      <w:r w:rsidRPr="007E15EF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 xml:space="preserve"> 10-s2011</w:t>
      </w:r>
    </w:p>
    <w:p w:rsidR="00084E58" w:rsidRPr="007E15EF" w:rsidRDefault="00084E58" w:rsidP="00084E58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</w:pPr>
    </w:p>
    <w:p w:rsidR="006671B1" w:rsidRPr="007E15EF" w:rsidRDefault="00A5012D" w:rsidP="006671B1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7E15EF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ACCREDITING THE </w:t>
      </w:r>
      <w:r w:rsidR="006671B1" w:rsidRPr="007E15EF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KALIPUNAN NG LIPING PILIPINA,</w:t>
      </w:r>
    </w:p>
    <w:p w:rsidR="006671B1" w:rsidRPr="007E15EF" w:rsidRDefault="00A5012D" w:rsidP="006671B1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7E15EF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  <w:r w:rsidR="006671B1" w:rsidRPr="007E15EF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LUAC CHAPTER </w:t>
      </w:r>
      <w:r w:rsidRPr="007E15EF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FOR</w:t>
      </w:r>
      <w:r w:rsidR="006671B1" w:rsidRPr="007E15EF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  <w:r w:rsidRPr="007E15EF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MEMBERSHIP IN THE MUNICIPAL </w:t>
      </w:r>
    </w:p>
    <w:p w:rsidR="00084E58" w:rsidRPr="007E15EF" w:rsidRDefault="00A5012D" w:rsidP="006671B1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proofErr w:type="gramStart"/>
      <w:r w:rsidRPr="007E15EF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LOCAL SPECIAL</w:t>
      </w:r>
      <w:r w:rsidR="006671B1" w:rsidRPr="007E15EF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  <w:r w:rsidRPr="007E15EF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BODIES OF THIS MUNICIPALITY</w:t>
      </w:r>
      <w:r w:rsidR="00084E58" w:rsidRPr="007E15EF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.</w:t>
      </w:r>
      <w:proofErr w:type="gramEnd"/>
    </w:p>
    <w:p w:rsidR="00084E58" w:rsidRPr="007E15EF" w:rsidRDefault="00084E58" w:rsidP="00084E58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084E58" w:rsidRPr="007E15EF" w:rsidRDefault="00084E58" w:rsidP="00084E58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Pr="007E15EF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WHEREAS,</w:t>
      </w:r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the </w:t>
      </w:r>
      <w:r w:rsidR="000A0F01"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Sanggunian shall ipso facto</w:t>
      </w:r>
      <w:r w:rsidR="00A5012D"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accredit </w:t>
      </w:r>
      <w:r w:rsidR="006671B1"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the CSO’s and PO’s which meet and comply with all the administrative requirements enumerated in DILG Memorandum Circular No. 2001089 dated July 24, 2001</w:t>
      </w:r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;</w:t>
      </w:r>
    </w:p>
    <w:p w:rsidR="00084E58" w:rsidRPr="007E15EF" w:rsidRDefault="00084E58" w:rsidP="00084E58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084E58" w:rsidRPr="007E15EF" w:rsidRDefault="00084E58" w:rsidP="00084E58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Pr="007E15EF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WHEREAS,</w:t>
      </w:r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6671B1"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the Sangguniang Bayan of Bani, Pangasinan has accredited fifty five (55) non-government organizations, people’s organizations and private organizations as of </w:t>
      </w:r>
      <w:r w:rsidR="000A0F01"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May 2011</w:t>
      </w:r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;</w:t>
      </w:r>
    </w:p>
    <w:p w:rsidR="00084E58" w:rsidRPr="007E15EF" w:rsidRDefault="00084E58" w:rsidP="00084E58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084E58" w:rsidRPr="007E15EF" w:rsidRDefault="00084E58" w:rsidP="00084E58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Pr="007E15EF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WHEREAS,</w:t>
      </w:r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0A0F01"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after careful review of the Sangguniang Bayan working committee, the </w:t>
      </w:r>
      <w:proofErr w:type="spellStart"/>
      <w:r w:rsidR="000A0F01"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Kalipunan</w:t>
      </w:r>
      <w:proofErr w:type="spellEnd"/>
      <w:r w:rsidR="000A0F01"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proofErr w:type="spellStart"/>
      <w:r w:rsidR="000A0F01"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ng</w:t>
      </w:r>
      <w:proofErr w:type="spellEnd"/>
      <w:r w:rsidR="000A0F01"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proofErr w:type="spellStart"/>
      <w:r w:rsidR="000A0F01"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Liping</w:t>
      </w:r>
      <w:proofErr w:type="spellEnd"/>
      <w:r w:rsidR="000A0F01"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proofErr w:type="spellStart"/>
      <w:r w:rsidR="000A0F01"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Pilipina</w:t>
      </w:r>
      <w:proofErr w:type="spellEnd"/>
      <w:r w:rsidR="000A0F01"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proofErr w:type="spellStart"/>
      <w:r w:rsidR="000A0F01"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Luac</w:t>
      </w:r>
      <w:proofErr w:type="spellEnd"/>
      <w:r w:rsidR="000A0F01"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Chapter which applied for accreditation has satisfactorily met all requirements</w:t>
      </w:r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;</w:t>
      </w:r>
    </w:p>
    <w:p w:rsidR="00084E58" w:rsidRPr="007E15EF" w:rsidRDefault="00084E58" w:rsidP="00084E58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084E58" w:rsidRPr="007E15EF" w:rsidRDefault="00084E58" w:rsidP="00084E58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Pr="007E15EF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NOW, THEREFORE</w:t>
      </w:r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upon motion of Municipal Councilor </w:t>
      </w:r>
      <w:r w:rsidR="000A0F01"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Rosalinda T. </w:t>
      </w:r>
      <w:proofErr w:type="spellStart"/>
      <w:r w:rsidR="000A0F01"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Acenas</w:t>
      </w:r>
      <w:proofErr w:type="spellEnd"/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duly se</w:t>
      </w:r>
      <w:r w:rsidR="000A0F01"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conded by all SB </w:t>
      </w:r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Members present, it was resolved as it is hereby; </w:t>
      </w:r>
    </w:p>
    <w:p w:rsidR="00084E58" w:rsidRPr="007E15EF" w:rsidRDefault="00084E58" w:rsidP="00084E58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084E58" w:rsidRPr="007E15EF" w:rsidRDefault="00084E58" w:rsidP="00084E58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Pr="007E15EF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RESOLVED,</w:t>
      </w:r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0A0F01" w:rsidRPr="007E15EF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ALSO</w:t>
      </w:r>
      <w:r w:rsidR="000A0F01"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that this newly accredited organization will be issued a Certificate of Accreditation by the Sanggunian</w:t>
      </w:r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;</w:t>
      </w:r>
    </w:p>
    <w:p w:rsidR="00084E58" w:rsidRPr="007E15EF" w:rsidRDefault="00084E58" w:rsidP="00084E58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0A0F01" w:rsidRPr="007E15EF" w:rsidRDefault="000A0F01" w:rsidP="00084E58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0A0F01" w:rsidRPr="007E15EF" w:rsidRDefault="000A0F01" w:rsidP="00084E58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0A0F01" w:rsidRPr="007E15EF" w:rsidRDefault="000A0F01" w:rsidP="00084E58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0A0F01" w:rsidRPr="007E15EF" w:rsidRDefault="000A0F01" w:rsidP="00084E58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0A0F01" w:rsidRDefault="000A0F01" w:rsidP="00084E58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B72E49" w:rsidRDefault="00B72E49" w:rsidP="00B72E49">
      <w:pPr>
        <w:spacing w:after="0"/>
        <w:ind w:left="-7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-448574</wp:posOffset>
            </wp:positionH>
            <wp:positionV relativeFrom="paragraph">
              <wp:posOffset>-4313</wp:posOffset>
            </wp:positionV>
            <wp:extent cx="1121434" cy="1104181"/>
            <wp:effectExtent l="0" t="0" r="0" b="0"/>
            <wp:wrapNone/>
            <wp:docPr id="2" name="Picture 0" descr="Bani_Pangasin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i_Pangasinan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1434" cy="1104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</w:t>
      </w:r>
    </w:p>
    <w:p w:rsidR="00B72E49" w:rsidRPr="00AA5CDC" w:rsidRDefault="00B72E49" w:rsidP="00B72E49">
      <w:pPr>
        <w:spacing w:after="0"/>
        <w:ind w:left="-72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A5CDC">
        <w:rPr>
          <w:b/>
          <w:sz w:val="24"/>
          <w:szCs w:val="24"/>
        </w:rPr>
        <w:t>Republic of the Philippines</w:t>
      </w:r>
    </w:p>
    <w:p w:rsidR="00B72E49" w:rsidRDefault="00B72E49" w:rsidP="00B72E49">
      <w:pPr>
        <w:spacing w:after="0"/>
        <w:jc w:val="center"/>
        <w:rPr>
          <w:b/>
          <w:sz w:val="24"/>
          <w:szCs w:val="24"/>
        </w:rPr>
      </w:pPr>
      <w:r w:rsidRPr="00AA5CDC">
        <w:rPr>
          <w:b/>
          <w:sz w:val="24"/>
          <w:szCs w:val="24"/>
        </w:rPr>
        <w:t>Province of Pangasinan</w:t>
      </w:r>
    </w:p>
    <w:p w:rsidR="00B72E49" w:rsidRPr="00A74260" w:rsidRDefault="00B72E49" w:rsidP="00B72E4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A74260">
        <w:rPr>
          <w:rFonts w:ascii="Times New Roman" w:hAnsi="Times New Roman" w:cs="Times New Roman"/>
          <w:b/>
          <w:sz w:val="28"/>
          <w:szCs w:val="24"/>
        </w:rPr>
        <w:t>MUNICIPALITY OF BANI</w:t>
      </w:r>
    </w:p>
    <w:p w:rsidR="00B72E49" w:rsidRPr="00A74260" w:rsidRDefault="00B72E49" w:rsidP="00B72E49">
      <w:pPr>
        <w:spacing w:after="0"/>
        <w:jc w:val="center"/>
        <w:rPr>
          <w:rFonts w:ascii="Lucida Handwriting" w:hAnsi="Lucida Handwriting"/>
          <w:b/>
          <w:color w:val="632423" w:themeColor="accent2" w:themeShade="80"/>
          <w:sz w:val="24"/>
        </w:rPr>
      </w:pPr>
      <w:r w:rsidRPr="00AA5CDC">
        <w:rPr>
          <w:rFonts w:ascii="Lucida Handwriting" w:hAnsi="Lucida Handwriting"/>
          <w:sz w:val="28"/>
          <w:szCs w:val="24"/>
        </w:rPr>
        <w:t xml:space="preserve">   </w:t>
      </w:r>
      <w:r w:rsidRPr="00AA5CDC">
        <w:rPr>
          <w:rFonts w:ascii="Lucida Handwriting" w:hAnsi="Lucida Handwriting"/>
          <w:b/>
          <w:color w:val="632423" w:themeColor="accent2" w:themeShade="80"/>
          <w:sz w:val="28"/>
          <w:szCs w:val="24"/>
        </w:rPr>
        <w:t>Office of the Sangguniang Bayan</w:t>
      </w:r>
    </w:p>
    <w:p w:rsidR="00B72E49" w:rsidRPr="00FC5ED4" w:rsidRDefault="00B72E49" w:rsidP="00B72E49">
      <w:pPr>
        <w:pBdr>
          <w:top w:val="thinThickMediumGap" w:sz="24" w:space="1" w:color="auto"/>
        </w:pBdr>
        <w:spacing w:after="0"/>
        <w:ind w:left="-720" w:right="-720"/>
        <w:jc w:val="center"/>
        <w:rPr>
          <w:sz w:val="4"/>
        </w:rPr>
      </w:pPr>
    </w:p>
    <w:p w:rsidR="00B72E49" w:rsidRDefault="00B72E49" w:rsidP="00084E58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B72E49" w:rsidRPr="007E15EF" w:rsidRDefault="00B72E49" w:rsidP="00084E58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0A0F01" w:rsidRPr="007E15EF" w:rsidRDefault="000A0F01" w:rsidP="000A0F01">
      <w:pPr>
        <w:spacing w:after="0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proofErr w:type="gramStart"/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page</w:t>
      </w:r>
      <w:proofErr w:type="gramEnd"/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– 2 –</w:t>
      </w:r>
    </w:p>
    <w:p w:rsidR="000A0F01" w:rsidRPr="007E15EF" w:rsidRDefault="000A0F01" w:rsidP="00084E58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084E58" w:rsidRPr="007E15EF" w:rsidRDefault="00084E58" w:rsidP="00084E58">
      <w:pPr>
        <w:spacing w:after="0"/>
        <w:ind w:firstLine="72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7E15EF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RESOLVED, FINALLY</w:t>
      </w:r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to forward copies of this resolution to Honorable Municipal Mayor Marcelo E. Navarro, Jr., </w:t>
      </w:r>
      <w:r w:rsidR="000A0F01"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for his information and furnish copies to all accredited NGO’s, PO’s in this municipality for their information and guidance</w:t>
      </w:r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</w:p>
    <w:p w:rsidR="00084E58" w:rsidRPr="007E15EF" w:rsidRDefault="00084E58" w:rsidP="00084E58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084E58" w:rsidRPr="007E15EF" w:rsidRDefault="00084E58" w:rsidP="00084E58">
      <w:p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7E15EF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ab/>
        <w:t>“APPROVED UNANIMOUSLY.”</w:t>
      </w:r>
    </w:p>
    <w:p w:rsidR="00084E58" w:rsidRPr="007E15EF" w:rsidRDefault="00084E58" w:rsidP="00084E58">
      <w:p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084E58" w:rsidRPr="007E15EF" w:rsidRDefault="00084E58" w:rsidP="00084E58">
      <w:p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084E58" w:rsidRPr="007E15EF" w:rsidRDefault="00084E58" w:rsidP="00084E58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</w:pPr>
      <w:r w:rsidRPr="007E15EF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CERTIFICATION</w:t>
      </w:r>
    </w:p>
    <w:p w:rsidR="00084E58" w:rsidRPr="007E15EF" w:rsidRDefault="00084E58" w:rsidP="00084E58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084E58" w:rsidRPr="007E15EF" w:rsidRDefault="00084E58" w:rsidP="00084E58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7E15EF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ab/>
        <w:t>I HEREBY CERTIFY</w:t>
      </w:r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that this SB Resolution was finally passed by the Sa</w:t>
      </w:r>
      <w:r w:rsidR="000A0F01"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ngguniang Bayan of Bani on May 23</w:t>
      </w:r>
      <w:r w:rsidRPr="007E15E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2011.</w:t>
      </w:r>
    </w:p>
    <w:p w:rsidR="00084E58" w:rsidRPr="007E15EF" w:rsidRDefault="00084E58" w:rsidP="00084E58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084E58" w:rsidRPr="007E15EF" w:rsidRDefault="00084E58" w:rsidP="00084E58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084E58" w:rsidRPr="007E15EF" w:rsidRDefault="00084E58" w:rsidP="00084E58">
      <w:pPr>
        <w:spacing w:after="0"/>
        <w:ind w:firstLine="720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7E15EF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                                                                                   EUGENIA F. CAMBA</w:t>
      </w:r>
    </w:p>
    <w:p w:rsidR="00084E58" w:rsidRPr="007E15EF" w:rsidRDefault="00084E58" w:rsidP="00084E58">
      <w:pPr>
        <w:spacing w:after="0"/>
        <w:jc w:val="right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7E15EF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Secretary to the Sanggunian</w:t>
      </w:r>
    </w:p>
    <w:p w:rsidR="00084E58" w:rsidRPr="007E15EF" w:rsidRDefault="00084E58" w:rsidP="00084E58">
      <w:pPr>
        <w:spacing w:after="0"/>
        <w:jc w:val="right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084E58" w:rsidRPr="007E15EF" w:rsidRDefault="00084E58" w:rsidP="00084E58">
      <w:p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084E58" w:rsidRPr="007E15EF" w:rsidRDefault="00084E58" w:rsidP="00084E58">
      <w:p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7E15EF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ATTESTED:</w:t>
      </w:r>
    </w:p>
    <w:p w:rsidR="00084E58" w:rsidRPr="007E15EF" w:rsidRDefault="00084E58" w:rsidP="00084E58">
      <w:p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F56CD4" w:rsidRPr="007E15EF" w:rsidRDefault="00F56CD4" w:rsidP="00084E58">
      <w:p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084E58" w:rsidRPr="007E15EF" w:rsidRDefault="00084E58" w:rsidP="00084E58">
      <w:p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084E58" w:rsidRPr="007E15EF" w:rsidRDefault="00084E58" w:rsidP="00084E58">
      <w:p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7E15EF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ab/>
      </w:r>
      <w:r w:rsidRPr="007E15EF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ab/>
        <w:t>HON. ATTY. FILIPINA C. RIVERA</w:t>
      </w:r>
    </w:p>
    <w:p w:rsidR="00084E58" w:rsidRPr="007E15EF" w:rsidRDefault="00084E58" w:rsidP="00084E58">
      <w:p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7E15EF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ab/>
      </w:r>
      <w:r w:rsidRPr="007E15EF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ab/>
      </w:r>
      <w:r w:rsidRPr="007E15EF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ab/>
        <w:t>Municipal Vice-Mayor</w:t>
      </w:r>
    </w:p>
    <w:p w:rsidR="00084E58" w:rsidRPr="007E15EF" w:rsidRDefault="00084E58" w:rsidP="00084E58">
      <w:p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084E58" w:rsidRPr="007E15EF" w:rsidRDefault="00084E58" w:rsidP="00084E58">
      <w:p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084E58" w:rsidRPr="007E15EF" w:rsidRDefault="00084E58" w:rsidP="00084E58">
      <w:p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7E15EF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APPROVED:</w:t>
      </w:r>
    </w:p>
    <w:p w:rsidR="00084E58" w:rsidRPr="007E15EF" w:rsidRDefault="00084E58" w:rsidP="00084E58">
      <w:p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084E58" w:rsidRPr="007E15EF" w:rsidRDefault="00084E58" w:rsidP="00084E58">
      <w:p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084E58" w:rsidRPr="007E15EF" w:rsidRDefault="00084E58" w:rsidP="00084E58">
      <w:p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084E58" w:rsidRPr="007E15EF" w:rsidRDefault="00084E58" w:rsidP="00084E58">
      <w:p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7E15EF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ab/>
      </w:r>
      <w:r w:rsidRPr="007E15EF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ab/>
        <w:t>HON. MARCELO E. NAVARRO</w:t>
      </w:r>
    </w:p>
    <w:p w:rsidR="00084E58" w:rsidRPr="007E15EF" w:rsidRDefault="00084E58" w:rsidP="00084E58">
      <w:p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7E15EF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ab/>
      </w:r>
      <w:r w:rsidRPr="007E15EF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ab/>
      </w:r>
      <w:r w:rsidRPr="007E15EF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ab/>
        <w:t xml:space="preserve">  Municipal Mayor</w:t>
      </w:r>
    </w:p>
    <w:p w:rsidR="00084E58" w:rsidRPr="007E15EF" w:rsidRDefault="00084E58" w:rsidP="00084E58">
      <w:p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084E58" w:rsidRPr="007E15EF" w:rsidRDefault="00084E58" w:rsidP="00084E58">
      <w:p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084E58" w:rsidRPr="007E15EF" w:rsidRDefault="00084E58" w:rsidP="00084E58">
      <w:p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084E58" w:rsidRPr="007E15EF" w:rsidRDefault="00084E58" w:rsidP="00084E58">
      <w:pPr>
        <w:spacing w:after="0"/>
        <w:jc w:val="both"/>
        <w:rPr>
          <w:rFonts w:ascii="Times New Roman" w:hAnsi="Times New Roman" w:cs="Times New Roman"/>
          <w:b/>
          <w:i/>
          <w:color w:val="0F243E" w:themeColor="text2" w:themeShade="80"/>
          <w:sz w:val="20"/>
          <w:szCs w:val="20"/>
        </w:rPr>
      </w:pPr>
      <w:r w:rsidRPr="007E15EF">
        <w:rPr>
          <w:rFonts w:ascii="Times New Roman" w:hAnsi="Times New Roman" w:cs="Times New Roman"/>
          <w:b/>
          <w:i/>
          <w:color w:val="0F243E" w:themeColor="text2" w:themeShade="80"/>
          <w:sz w:val="20"/>
          <w:szCs w:val="20"/>
        </w:rPr>
        <w:t>/</w:t>
      </w:r>
      <w:proofErr w:type="spellStart"/>
      <w:proofErr w:type="gramStart"/>
      <w:r w:rsidRPr="007E15EF">
        <w:rPr>
          <w:rFonts w:ascii="Times New Roman" w:hAnsi="Times New Roman" w:cs="Times New Roman"/>
          <w:b/>
          <w:i/>
          <w:color w:val="0F243E" w:themeColor="text2" w:themeShade="80"/>
          <w:sz w:val="20"/>
          <w:szCs w:val="20"/>
        </w:rPr>
        <w:t>debbie</w:t>
      </w:r>
      <w:proofErr w:type="spellEnd"/>
      <w:proofErr w:type="gramEnd"/>
    </w:p>
    <w:p w:rsidR="00084E58" w:rsidRPr="007E15EF" w:rsidRDefault="00084E58" w:rsidP="00084E58">
      <w:p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084E58" w:rsidRPr="007E15EF" w:rsidRDefault="00084E58" w:rsidP="00084E58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0A3534" w:rsidRPr="007E15EF" w:rsidRDefault="000A3534">
      <w:pPr>
        <w:rPr>
          <w:color w:val="0F243E" w:themeColor="text2" w:themeShade="80"/>
        </w:rPr>
      </w:pPr>
    </w:p>
    <w:sectPr w:rsidR="000A3534" w:rsidRPr="007E15EF" w:rsidSect="00B72E49">
      <w:pgSz w:w="12240" w:h="20160" w:code="5"/>
      <w:pgMar w:top="450" w:right="1728" w:bottom="1440" w:left="187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4E58"/>
    <w:rsid w:val="00084E58"/>
    <w:rsid w:val="000A0F01"/>
    <w:rsid w:val="000A3534"/>
    <w:rsid w:val="003E2209"/>
    <w:rsid w:val="006671B1"/>
    <w:rsid w:val="007E15EF"/>
    <w:rsid w:val="00A5012D"/>
    <w:rsid w:val="00B72E49"/>
    <w:rsid w:val="00F56CD4"/>
    <w:rsid w:val="00FF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2011-05-26T22:20:00Z</cp:lastPrinted>
  <dcterms:created xsi:type="dcterms:W3CDTF">2011-05-26T17:39:00Z</dcterms:created>
  <dcterms:modified xsi:type="dcterms:W3CDTF">2011-07-01T06:23:00Z</dcterms:modified>
</cp:coreProperties>
</file>