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FA4D0F" w:rsidRDefault="00FA4D0F" w:rsidP="00F80465">
      <w:pPr>
        <w:spacing w:after="0"/>
        <w:ind w:left="-720"/>
        <w:jc w:val="center"/>
        <w:rPr>
          <w:sz w:val="24"/>
          <w:szCs w:val="24"/>
        </w:rPr>
      </w:pPr>
    </w:p>
    <w:p w:rsidR="00101847" w:rsidRPr="00E2688A" w:rsidRDefault="00101847" w:rsidP="00101847">
      <w:pPr>
        <w:spacing w:after="0"/>
        <w:rPr>
          <w:rFonts w:ascii="Calibri" w:hAnsi="Calibri"/>
        </w:rPr>
      </w:pPr>
      <w:r w:rsidRPr="00E2688A">
        <w:rPr>
          <w:rFonts w:ascii="Calibri" w:hAnsi="Calibri"/>
        </w:rPr>
        <w:t>EXCERPTS FROM THE JOURNAL OF PROCEEDINGS OF THE SANGGUNIANG BAYAN DURING THEIR REGULAR SESSION HELD ON THE 22</w:t>
      </w:r>
      <w:r w:rsidRPr="00E2688A">
        <w:rPr>
          <w:rFonts w:ascii="Calibri" w:hAnsi="Calibri"/>
          <w:vertAlign w:val="superscript"/>
        </w:rPr>
        <w:t>nd</w:t>
      </w:r>
      <w:r w:rsidRPr="00E2688A">
        <w:rPr>
          <w:rFonts w:ascii="Calibri" w:hAnsi="Calibri"/>
        </w:rPr>
        <w:t xml:space="preserve"> DAY OF NOVEMBER 2010 AT THE LEGISLATIVE HALL, BANI, </w:t>
      </w:r>
      <w:proofErr w:type="gramStart"/>
      <w:r w:rsidRPr="00E2688A">
        <w:rPr>
          <w:rFonts w:ascii="Calibri" w:hAnsi="Calibri"/>
        </w:rPr>
        <w:t>PANGASINAN</w:t>
      </w:r>
      <w:proofErr w:type="gramEnd"/>
      <w:r w:rsidRPr="00E2688A">
        <w:rPr>
          <w:rFonts w:ascii="Calibri" w:hAnsi="Calibri"/>
        </w:rPr>
        <w:t xml:space="preserve">. </w:t>
      </w:r>
    </w:p>
    <w:p w:rsidR="00101847" w:rsidRPr="00E2688A" w:rsidRDefault="00101847" w:rsidP="00101847">
      <w:pPr>
        <w:spacing w:after="0"/>
        <w:rPr>
          <w:rFonts w:ascii="Calibri" w:hAnsi="Calibri"/>
        </w:rPr>
      </w:pPr>
      <w:r w:rsidRPr="00E2688A">
        <w:rPr>
          <w:rFonts w:ascii="Calibri" w:hAnsi="Calibri"/>
        </w:rPr>
        <w:t xml:space="preserve">- - - - - - - - - -  - - - - -  - - - - - - - - - - - - - - - - - - - - - - - - - - - - - - - - - - - - - - - - - - - - - - - - - - - - - - - </w:t>
      </w:r>
    </w:p>
    <w:p w:rsidR="00101847" w:rsidRPr="00E2688A" w:rsidRDefault="00101847" w:rsidP="00101847">
      <w:pPr>
        <w:spacing w:after="0"/>
        <w:rPr>
          <w:rFonts w:ascii="Calibri" w:hAnsi="Calibri"/>
        </w:rPr>
      </w:pPr>
      <w:r w:rsidRPr="00E2688A">
        <w:rPr>
          <w:rFonts w:ascii="Calibri" w:hAnsi="Calibri"/>
        </w:rPr>
        <w:t>Present:</w:t>
      </w:r>
    </w:p>
    <w:p w:rsidR="00101847" w:rsidRDefault="00101847" w:rsidP="00101847">
      <w:pPr>
        <w:spacing w:after="0"/>
        <w:rPr>
          <w:rFonts w:ascii="Calibri" w:hAnsi="Calibri"/>
        </w:rPr>
      </w:pPr>
      <w:r w:rsidRPr="00E2688A">
        <w:rPr>
          <w:rFonts w:ascii="Calibri" w:hAnsi="Calibri"/>
        </w:rPr>
        <w:tab/>
        <w:t>Hon. Wilhelm C. Aquino</w:t>
      </w:r>
      <w:r w:rsidRPr="00E2688A">
        <w:rPr>
          <w:rFonts w:ascii="Calibri" w:hAnsi="Calibri"/>
        </w:rPr>
        <w:tab/>
      </w:r>
      <w:r w:rsidRPr="00E2688A">
        <w:rPr>
          <w:rFonts w:ascii="Calibri" w:hAnsi="Calibri"/>
        </w:rPr>
        <w:tab/>
        <w:t xml:space="preserve">          - Municipal Councilor/Temporary Presiding Officer</w:t>
      </w:r>
    </w:p>
    <w:p w:rsidR="00101847" w:rsidRDefault="00101847" w:rsidP="00101847">
      <w:pPr>
        <w:spacing w:after="0"/>
        <w:rPr>
          <w:rFonts w:ascii="Calibri" w:hAnsi="Calibri"/>
        </w:rPr>
      </w:pPr>
      <w:r>
        <w:rPr>
          <w:rFonts w:ascii="Calibri" w:hAnsi="Calibri"/>
        </w:rPr>
        <w:tab/>
        <w:t>Hon. John Paul T. Navarro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101847" w:rsidRDefault="00101847" w:rsidP="00101847">
      <w:pPr>
        <w:spacing w:after="0"/>
        <w:rPr>
          <w:rFonts w:ascii="Calibri" w:hAnsi="Calibri"/>
        </w:rPr>
      </w:pPr>
      <w:r>
        <w:rPr>
          <w:rFonts w:ascii="Calibri" w:hAnsi="Calibri"/>
        </w:rPr>
        <w:tab/>
        <w:t xml:space="preserve">Hon. </w:t>
      </w:r>
      <w:proofErr w:type="spellStart"/>
      <w:r>
        <w:rPr>
          <w:rFonts w:ascii="Calibri" w:hAnsi="Calibri"/>
        </w:rPr>
        <w:t>Sesinando</w:t>
      </w:r>
      <w:proofErr w:type="spellEnd"/>
      <w:r>
        <w:rPr>
          <w:rFonts w:ascii="Calibri" w:hAnsi="Calibri"/>
        </w:rPr>
        <w:t xml:space="preserve"> C. </w:t>
      </w:r>
      <w:proofErr w:type="spellStart"/>
      <w:r>
        <w:rPr>
          <w:rFonts w:ascii="Calibri" w:hAnsi="Calibri"/>
        </w:rPr>
        <w:t>Estabillo</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101847" w:rsidRDefault="00101847" w:rsidP="00101847">
      <w:pPr>
        <w:spacing w:after="0"/>
        <w:rPr>
          <w:rFonts w:ascii="Calibri" w:hAnsi="Calibri"/>
        </w:rPr>
      </w:pPr>
      <w:r>
        <w:rPr>
          <w:rFonts w:ascii="Calibri" w:hAnsi="Calibri"/>
        </w:rPr>
        <w:tab/>
        <w:t xml:space="preserve">Hon. </w:t>
      </w:r>
      <w:proofErr w:type="spellStart"/>
      <w:r>
        <w:rPr>
          <w:rFonts w:ascii="Calibri" w:hAnsi="Calibri"/>
        </w:rPr>
        <w:t>Marianito</w:t>
      </w:r>
      <w:proofErr w:type="spellEnd"/>
      <w:r>
        <w:rPr>
          <w:rFonts w:ascii="Calibri" w:hAnsi="Calibri"/>
        </w:rPr>
        <w:t xml:space="preserve"> S. </w:t>
      </w:r>
      <w:proofErr w:type="spellStart"/>
      <w:r>
        <w:rPr>
          <w:rFonts w:ascii="Calibri" w:hAnsi="Calibri"/>
        </w:rPr>
        <w:t>Castelo</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101847" w:rsidRDefault="00101847" w:rsidP="00101847">
      <w:pPr>
        <w:spacing w:after="0"/>
        <w:rPr>
          <w:rFonts w:ascii="Calibri" w:hAnsi="Calibri"/>
        </w:rPr>
      </w:pPr>
      <w:r>
        <w:rPr>
          <w:rFonts w:ascii="Calibri" w:hAnsi="Calibri"/>
        </w:rPr>
        <w:tab/>
      </w:r>
      <w:proofErr w:type="spellStart"/>
      <w:r>
        <w:rPr>
          <w:rFonts w:ascii="Calibri" w:hAnsi="Calibri"/>
        </w:rPr>
        <w:t>Hon.Rodolfo</w:t>
      </w:r>
      <w:proofErr w:type="spellEnd"/>
      <w:r>
        <w:rPr>
          <w:rFonts w:ascii="Calibri" w:hAnsi="Calibri"/>
        </w:rPr>
        <w:t xml:space="preserve"> O. </w:t>
      </w:r>
      <w:proofErr w:type="spellStart"/>
      <w:r>
        <w:rPr>
          <w:rFonts w:ascii="Calibri" w:hAnsi="Calibri"/>
        </w:rPr>
        <w:t>Orilla</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Liga</w:t>
      </w:r>
      <w:proofErr w:type="spellEnd"/>
      <w:r>
        <w:rPr>
          <w:rFonts w:ascii="Calibri" w:hAnsi="Calibri"/>
        </w:rPr>
        <w:t xml:space="preserve"> President</w:t>
      </w:r>
    </w:p>
    <w:p w:rsidR="00101847" w:rsidRDefault="00101847" w:rsidP="00101847">
      <w:pPr>
        <w:spacing w:after="0"/>
        <w:rPr>
          <w:rFonts w:ascii="Calibri" w:hAnsi="Calibri"/>
        </w:rPr>
      </w:pPr>
      <w:r>
        <w:rPr>
          <w:rFonts w:ascii="Calibri" w:hAnsi="Calibri"/>
        </w:rPr>
        <w:tab/>
        <w:t xml:space="preserve">Hon. </w:t>
      </w:r>
      <w:proofErr w:type="spellStart"/>
      <w:r>
        <w:rPr>
          <w:rFonts w:ascii="Calibri" w:hAnsi="Calibri"/>
        </w:rPr>
        <w:t>Alexa</w:t>
      </w:r>
      <w:proofErr w:type="spellEnd"/>
      <w:r>
        <w:rPr>
          <w:rFonts w:ascii="Calibri" w:hAnsi="Calibri"/>
        </w:rPr>
        <w:t xml:space="preserve"> </w:t>
      </w:r>
      <w:proofErr w:type="spellStart"/>
      <w:r>
        <w:rPr>
          <w:rFonts w:ascii="Calibri" w:hAnsi="Calibri"/>
        </w:rPr>
        <w:t>Wyne</w:t>
      </w:r>
      <w:proofErr w:type="spellEnd"/>
      <w:r>
        <w:rPr>
          <w:rFonts w:ascii="Calibri" w:hAnsi="Calibri"/>
        </w:rPr>
        <w:t xml:space="preserve"> D. Cave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PPSK President</w:t>
      </w:r>
    </w:p>
    <w:p w:rsidR="00101847" w:rsidRDefault="00101847" w:rsidP="00101847">
      <w:pPr>
        <w:spacing w:after="0"/>
        <w:rPr>
          <w:rFonts w:ascii="Calibri" w:hAnsi="Calibri"/>
        </w:rPr>
      </w:pPr>
      <w:r>
        <w:rPr>
          <w:rFonts w:ascii="Calibri" w:hAnsi="Calibri"/>
        </w:rPr>
        <w:t>Absent:</w:t>
      </w:r>
    </w:p>
    <w:p w:rsidR="00101847" w:rsidRDefault="00101847" w:rsidP="00101847">
      <w:pPr>
        <w:spacing w:after="0"/>
        <w:rPr>
          <w:rFonts w:ascii="Calibri" w:hAnsi="Calibri"/>
        </w:rPr>
      </w:pPr>
      <w:r>
        <w:rPr>
          <w:rFonts w:ascii="Calibri" w:hAnsi="Calibri"/>
        </w:rPr>
        <w:tab/>
        <w:t xml:space="preserve">Hon. </w:t>
      </w:r>
      <w:proofErr w:type="spellStart"/>
      <w:r>
        <w:rPr>
          <w:rFonts w:ascii="Calibri" w:hAnsi="Calibri"/>
        </w:rPr>
        <w:t>FilipinaC</w:t>
      </w:r>
      <w:proofErr w:type="spellEnd"/>
      <w:r>
        <w:rPr>
          <w:rFonts w:ascii="Calibri" w:hAnsi="Calibri"/>
        </w:rPr>
        <w:t>. Rivera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Vice-Mayor</w:t>
      </w:r>
      <w:r>
        <w:rPr>
          <w:rFonts w:ascii="Calibri" w:hAnsi="Calibri"/>
        </w:rPr>
        <w:tab/>
      </w:r>
    </w:p>
    <w:p w:rsidR="00101847" w:rsidRDefault="00101847" w:rsidP="00101847">
      <w:pPr>
        <w:spacing w:after="0"/>
        <w:rPr>
          <w:rFonts w:ascii="Calibri" w:hAnsi="Calibri"/>
        </w:rPr>
      </w:pPr>
      <w:r>
        <w:rPr>
          <w:rFonts w:ascii="Calibri" w:hAnsi="Calibri"/>
        </w:rPr>
        <w:tab/>
        <w:t xml:space="preserve">Hon. </w:t>
      </w:r>
      <w:proofErr w:type="spellStart"/>
      <w:r>
        <w:rPr>
          <w:rFonts w:ascii="Calibri" w:hAnsi="Calibri"/>
        </w:rPr>
        <w:t>Cothera</w:t>
      </w:r>
      <w:proofErr w:type="spellEnd"/>
      <w:r>
        <w:rPr>
          <w:rFonts w:ascii="Calibri" w:hAnsi="Calibri"/>
        </w:rPr>
        <w:t xml:space="preserve"> Gwen P. Yamamoto</w:t>
      </w:r>
      <w:r>
        <w:rPr>
          <w:rFonts w:ascii="Calibri" w:hAnsi="Calibri"/>
        </w:rPr>
        <w:tab/>
      </w:r>
      <w:r>
        <w:rPr>
          <w:rFonts w:ascii="Calibri" w:hAnsi="Calibri"/>
        </w:rPr>
        <w:tab/>
      </w:r>
      <w:r>
        <w:rPr>
          <w:rFonts w:ascii="Calibri" w:hAnsi="Calibri"/>
        </w:rPr>
        <w:tab/>
      </w:r>
      <w:r>
        <w:rPr>
          <w:rFonts w:ascii="Calibri" w:hAnsi="Calibri"/>
        </w:rPr>
        <w:tab/>
        <w:t>- Municipal Councilor</w:t>
      </w:r>
    </w:p>
    <w:p w:rsidR="00101847" w:rsidRDefault="00101847" w:rsidP="00101847">
      <w:pPr>
        <w:spacing w:after="0"/>
        <w:rPr>
          <w:rFonts w:ascii="Calibri" w:hAnsi="Calibri"/>
        </w:rPr>
      </w:pPr>
      <w:r>
        <w:rPr>
          <w:rFonts w:ascii="Calibri" w:hAnsi="Calibri"/>
        </w:rPr>
        <w:tab/>
        <w:t xml:space="preserve">Hon. Tamerlane S. </w:t>
      </w:r>
      <w:proofErr w:type="spellStart"/>
      <w:r>
        <w:rPr>
          <w:rFonts w:ascii="Calibri" w:hAnsi="Calibri"/>
        </w:rPr>
        <w:t>Olores</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101847" w:rsidRDefault="00101847" w:rsidP="00101847">
      <w:pPr>
        <w:spacing w:after="0"/>
        <w:rPr>
          <w:rFonts w:ascii="Calibri" w:hAnsi="Calibri"/>
        </w:rPr>
      </w:pPr>
      <w:r>
        <w:rPr>
          <w:rFonts w:ascii="Calibri" w:hAnsi="Calibri"/>
        </w:rPr>
        <w:tab/>
        <w:t xml:space="preserve">Hon. Rosalinda T. </w:t>
      </w:r>
      <w:proofErr w:type="spellStart"/>
      <w:r>
        <w:rPr>
          <w:rFonts w:ascii="Calibri" w:hAnsi="Calibri"/>
        </w:rPr>
        <w:t>Acenas</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101847" w:rsidRDefault="00101847" w:rsidP="00101847">
      <w:pPr>
        <w:spacing w:after="0"/>
        <w:rPr>
          <w:rFonts w:ascii="Calibri" w:hAnsi="Calibri"/>
        </w:rPr>
      </w:pPr>
      <w:r>
        <w:rPr>
          <w:rFonts w:ascii="Calibri" w:hAnsi="Calibri"/>
        </w:rPr>
        <w:tab/>
        <w:t>Hon. Ruben C. Ampler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101847" w:rsidRDefault="00101847" w:rsidP="00101847">
      <w:pPr>
        <w:spacing w:after="0"/>
        <w:jc w:val="center"/>
        <w:rPr>
          <w:rFonts w:ascii="Calibri" w:hAnsi="Calibri"/>
          <w:b/>
        </w:rPr>
      </w:pPr>
    </w:p>
    <w:p w:rsidR="00E85A99" w:rsidRPr="00101847" w:rsidRDefault="00E85A99" w:rsidP="00E85A99">
      <w:pPr>
        <w:spacing w:after="0"/>
        <w:jc w:val="center"/>
        <w:rPr>
          <w:rFonts w:ascii="Calibri" w:hAnsi="Calibri"/>
          <w:b/>
          <w:u w:val="single"/>
        </w:rPr>
      </w:pPr>
      <w:proofErr w:type="gramStart"/>
      <w:r>
        <w:rPr>
          <w:rFonts w:ascii="Calibri" w:hAnsi="Calibri"/>
          <w:b/>
          <w:u w:val="single"/>
        </w:rPr>
        <w:t>SB RESOLUTION NO.</w:t>
      </w:r>
      <w:proofErr w:type="gramEnd"/>
      <w:r>
        <w:rPr>
          <w:rFonts w:ascii="Calibri" w:hAnsi="Calibri"/>
          <w:b/>
          <w:u w:val="single"/>
        </w:rPr>
        <w:t xml:space="preserve"> 13-s</w:t>
      </w:r>
      <w:r w:rsidRPr="00101847">
        <w:rPr>
          <w:rFonts w:ascii="Calibri" w:hAnsi="Calibri"/>
          <w:b/>
          <w:u w:val="single"/>
        </w:rPr>
        <w:t>2010</w:t>
      </w:r>
    </w:p>
    <w:p w:rsidR="00E85A99" w:rsidRPr="00101847" w:rsidRDefault="00E85A99" w:rsidP="00E85A99">
      <w:pPr>
        <w:spacing w:after="0"/>
        <w:jc w:val="center"/>
        <w:rPr>
          <w:rFonts w:ascii="Calibri" w:hAnsi="Calibri"/>
          <w:b/>
        </w:rPr>
      </w:pPr>
    </w:p>
    <w:p w:rsidR="00E85A99" w:rsidRDefault="00FF27B7" w:rsidP="00E85A99">
      <w:pPr>
        <w:spacing w:after="0"/>
        <w:ind w:left="-720"/>
        <w:jc w:val="center"/>
        <w:rPr>
          <w:rFonts w:ascii="Calibri" w:hAnsi="Calibri"/>
          <w:b/>
        </w:rPr>
      </w:pPr>
      <w:r>
        <w:rPr>
          <w:rFonts w:ascii="Calibri" w:hAnsi="Calibri"/>
          <w:b/>
        </w:rPr>
        <w:t xml:space="preserve">     </w:t>
      </w:r>
      <w:r w:rsidR="00E85A99">
        <w:rPr>
          <w:rFonts w:ascii="Calibri" w:hAnsi="Calibri"/>
          <w:b/>
        </w:rPr>
        <w:t>ACCREDITING THE BANI MUNICIPAL EMPLOYEES</w:t>
      </w:r>
    </w:p>
    <w:p w:rsidR="00E85A99" w:rsidRDefault="00FF27B7" w:rsidP="00E85A99">
      <w:pPr>
        <w:spacing w:after="0"/>
        <w:ind w:left="-720"/>
        <w:jc w:val="center"/>
        <w:rPr>
          <w:sz w:val="24"/>
          <w:szCs w:val="24"/>
        </w:rPr>
      </w:pPr>
      <w:r>
        <w:rPr>
          <w:rFonts w:ascii="Calibri" w:hAnsi="Calibri"/>
          <w:b/>
        </w:rPr>
        <w:t xml:space="preserve">           </w:t>
      </w:r>
      <w:r w:rsidR="00E85A99">
        <w:rPr>
          <w:rFonts w:ascii="Calibri" w:hAnsi="Calibri"/>
          <w:b/>
        </w:rPr>
        <w:t>ASSOCIATION (BMEA) FOR MEMBERSHIP IN THE MUNICIPAL</w:t>
      </w:r>
      <w:r w:rsidR="00E85A99">
        <w:rPr>
          <w:sz w:val="24"/>
          <w:szCs w:val="24"/>
        </w:rPr>
        <w:t xml:space="preserve">        </w:t>
      </w:r>
    </w:p>
    <w:p w:rsidR="00E85A99" w:rsidRDefault="00FF27B7" w:rsidP="00101847">
      <w:pPr>
        <w:spacing w:after="0"/>
        <w:jc w:val="center"/>
        <w:rPr>
          <w:rFonts w:ascii="Calibri" w:hAnsi="Calibri"/>
          <w:b/>
        </w:rPr>
      </w:pPr>
      <w:r>
        <w:rPr>
          <w:rFonts w:ascii="Calibri" w:hAnsi="Calibri"/>
          <w:b/>
        </w:rPr>
        <w:t xml:space="preserve">  </w:t>
      </w:r>
      <w:proofErr w:type="gramStart"/>
      <w:r w:rsidR="00E85A99">
        <w:rPr>
          <w:rFonts w:ascii="Calibri" w:hAnsi="Calibri"/>
          <w:b/>
        </w:rPr>
        <w:t>LOCAL SPECIAL BODIES OF THIS MUNICIPALITY</w:t>
      </w:r>
      <w:r>
        <w:rPr>
          <w:rFonts w:ascii="Calibri" w:hAnsi="Calibri"/>
          <w:b/>
        </w:rPr>
        <w:t>.</w:t>
      </w:r>
      <w:proofErr w:type="gramEnd"/>
    </w:p>
    <w:p w:rsidR="00E85A99" w:rsidRDefault="00E85A99" w:rsidP="00101847">
      <w:pPr>
        <w:spacing w:after="0"/>
        <w:jc w:val="center"/>
        <w:rPr>
          <w:rFonts w:ascii="Calibri" w:hAnsi="Calibri"/>
          <w:b/>
        </w:rPr>
      </w:pPr>
    </w:p>
    <w:p w:rsidR="00E85A99" w:rsidRDefault="00E85A99" w:rsidP="00E85A99">
      <w:pPr>
        <w:spacing w:after="0"/>
        <w:jc w:val="both"/>
        <w:rPr>
          <w:rFonts w:ascii="Calibri" w:hAnsi="Calibri"/>
        </w:rPr>
      </w:pPr>
      <w:r>
        <w:rPr>
          <w:rFonts w:ascii="Calibri" w:hAnsi="Calibri"/>
          <w:b/>
        </w:rPr>
        <w:tab/>
        <w:t xml:space="preserve">WHEREAS, </w:t>
      </w:r>
      <w:r>
        <w:rPr>
          <w:rFonts w:ascii="Calibri" w:hAnsi="Calibri"/>
        </w:rPr>
        <w:t>the Sanggunian shall ipso facto, accredit the CSO’s and PO’s which meet and comply with all administrative requirements enumerated in</w:t>
      </w:r>
      <w:r w:rsidR="00855685">
        <w:rPr>
          <w:rFonts w:ascii="Calibri" w:hAnsi="Calibri"/>
        </w:rPr>
        <w:t xml:space="preserve"> DILG Memorandum Circular No. 2</w:t>
      </w:r>
      <w:r>
        <w:rPr>
          <w:rFonts w:ascii="Calibri" w:hAnsi="Calibri"/>
        </w:rPr>
        <w:t>001089 dated July 24, 2001;</w:t>
      </w:r>
    </w:p>
    <w:p w:rsidR="00E85A99" w:rsidRDefault="00E85A99" w:rsidP="00E85A99">
      <w:pPr>
        <w:spacing w:after="0"/>
        <w:jc w:val="both"/>
        <w:rPr>
          <w:rFonts w:ascii="Calibri" w:hAnsi="Calibri"/>
        </w:rPr>
      </w:pPr>
    </w:p>
    <w:p w:rsidR="00E85A99" w:rsidRDefault="00E85A99" w:rsidP="00E85A99">
      <w:pPr>
        <w:spacing w:after="0"/>
        <w:jc w:val="both"/>
        <w:rPr>
          <w:rFonts w:ascii="Calibri" w:hAnsi="Calibri"/>
        </w:rPr>
      </w:pPr>
      <w:r>
        <w:rPr>
          <w:rFonts w:ascii="Calibri" w:hAnsi="Calibri"/>
        </w:rPr>
        <w:tab/>
      </w:r>
      <w:r w:rsidRPr="00E85A99">
        <w:rPr>
          <w:rFonts w:ascii="Calibri" w:hAnsi="Calibri"/>
          <w:b/>
        </w:rPr>
        <w:t>WHER</w:t>
      </w:r>
      <w:r>
        <w:rPr>
          <w:rFonts w:ascii="Calibri" w:hAnsi="Calibri"/>
          <w:b/>
        </w:rPr>
        <w:t>E</w:t>
      </w:r>
      <w:r w:rsidRPr="00E85A99">
        <w:rPr>
          <w:rFonts w:ascii="Calibri" w:hAnsi="Calibri"/>
          <w:b/>
        </w:rPr>
        <w:t>AS.</w:t>
      </w:r>
      <w:r>
        <w:rPr>
          <w:rFonts w:ascii="Calibri" w:hAnsi="Calibri"/>
        </w:rPr>
        <w:t xml:space="preserve"> Sangguniang Bayan of Bani, Pangasinan has accredited fifty (50) non-government organizations, peoples’ organizations and private organizations as of February 01, 2010;</w:t>
      </w:r>
    </w:p>
    <w:p w:rsidR="00E85A99" w:rsidRDefault="00E85A99" w:rsidP="00E85A99">
      <w:pPr>
        <w:spacing w:after="0"/>
        <w:jc w:val="both"/>
        <w:rPr>
          <w:rFonts w:ascii="Calibri" w:hAnsi="Calibri"/>
        </w:rPr>
      </w:pPr>
    </w:p>
    <w:p w:rsidR="00E85A99" w:rsidRDefault="00E85A99" w:rsidP="00E85A99">
      <w:pPr>
        <w:spacing w:after="0"/>
        <w:jc w:val="both"/>
        <w:rPr>
          <w:rFonts w:ascii="Calibri" w:hAnsi="Calibri"/>
        </w:rPr>
      </w:pPr>
      <w:r>
        <w:rPr>
          <w:rFonts w:ascii="Calibri" w:hAnsi="Calibri"/>
        </w:rPr>
        <w:tab/>
      </w:r>
      <w:r w:rsidRPr="00E85A99">
        <w:rPr>
          <w:rFonts w:ascii="Calibri" w:hAnsi="Calibri"/>
          <w:b/>
        </w:rPr>
        <w:t>WHEREAS,</w:t>
      </w:r>
      <w:r>
        <w:rPr>
          <w:rFonts w:ascii="Calibri" w:hAnsi="Calibri"/>
        </w:rPr>
        <w:t xml:space="preserve"> after careful review of the Sangguniang Working Committee, the Bani Municipal Employees Association (BMEA) which applied for the accreditation has satisfactorily met all the requirements;</w:t>
      </w:r>
    </w:p>
    <w:p w:rsidR="00E85A99" w:rsidRDefault="00E85A99" w:rsidP="00E85A99">
      <w:pPr>
        <w:spacing w:after="0"/>
        <w:jc w:val="both"/>
        <w:rPr>
          <w:rFonts w:ascii="Calibri" w:hAnsi="Calibri"/>
        </w:rPr>
      </w:pPr>
    </w:p>
    <w:p w:rsidR="00E85A99" w:rsidRDefault="00E85A99" w:rsidP="00E85A99">
      <w:pPr>
        <w:spacing w:after="0"/>
        <w:jc w:val="both"/>
        <w:rPr>
          <w:rFonts w:ascii="Calibri" w:hAnsi="Calibri"/>
        </w:rPr>
      </w:pPr>
      <w:r>
        <w:rPr>
          <w:rFonts w:ascii="Calibri" w:hAnsi="Calibri"/>
        </w:rPr>
        <w:tab/>
      </w:r>
      <w:r w:rsidRPr="00E85A99">
        <w:rPr>
          <w:rFonts w:ascii="Calibri" w:hAnsi="Calibri"/>
          <w:b/>
        </w:rPr>
        <w:t>NOW, THEREFORE,</w:t>
      </w:r>
      <w:r>
        <w:rPr>
          <w:rFonts w:ascii="Calibri" w:hAnsi="Calibri"/>
        </w:rPr>
        <w:t xml:space="preserve"> upon motion on SB Member </w:t>
      </w:r>
      <w:proofErr w:type="spellStart"/>
      <w:r>
        <w:rPr>
          <w:rFonts w:ascii="Calibri" w:hAnsi="Calibri"/>
        </w:rPr>
        <w:t>Sesinando</w:t>
      </w:r>
      <w:proofErr w:type="spellEnd"/>
      <w:r>
        <w:rPr>
          <w:rFonts w:ascii="Calibri" w:hAnsi="Calibri"/>
        </w:rPr>
        <w:t xml:space="preserve"> C. </w:t>
      </w:r>
      <w:proofErr w:type="spellStart"/>
      <w:r>
        <w:rPr>
          <w:rFonts w:ascii="Calibri" w:hAnsi="Calibri"/>
        </w:rPr>
        <w:t>Estabillp</w:t>
      </w:r>
      <w:proofErr w:type="spellEnd"/>
      <w:r>
        <w:rPr>
          <w:rFonts w:ascii="Calibri" w:hAnsi="Calibri"/>
        </w:rPr>
        <w:t>, duly seconded by the SB Member John Paul T. Navarro, it was resolved as it is hereby;</w:t>
      </w:r>
    </w:p>
    <w:p w:rsidR="00E85A99" w:rsidRDefault="00E85A99" w:rsidP="00E85A99">
      <w:pPr>
        <w:spacing w:after="0"/>
        <w:jc w:val="both"/>
        <w:rPr>
          <w:rFonts w:ascii="Calibri" w:hAnsi="Calibri"/>
        </w:rPr>
      </w:pPr>
    </w:p>
    <w:p w:rsidR="00E85A99" w:rsidRDefault="00E85A99" w:rsidP="00E85A99">
      <w:pPr>
        <w:spacing w:after="0"/>
        <w:jc w:val="both"/>
        <w:rPr>
          <w:rFonts w:ascii="Calibri" w:hAnsi="Calibri"/>
        </w:rPr>
      </w:pPr>
      <w:r>
        <w:rPr>
          <w:rFonts w:ascii="Calibri" w:hAnsi="Calibri"/>
        </w:rPr>
        <w:tab/>
      </w:r>
      <w:r w:rsidRPr="00E931B7">
        <w:rPr>
          <w:rFonts w:ascii="Calibri" w:hAnsi="Calibri"/>
          <w:b/>
        </w:rPr>
        <w:t>RESOLVED,</w:t>
      </w:r>
      <w:r>
        <w:rPr>
          <w:rFonts w:ascii="Calibri" w:hAnsi="Calibri"/>
        </w:rPr>
        <w:t xml:space="preserve"> to accredit the Bani Municipal Employees </w:t>
      </w:r>
      <w:r w:rsidR="00E931B7">
        <w:rPr>
          <w:rFonts w:ascii="Calibri" w:hAnsi="Calibri"/>
        </w:rPr>
        <w:t xml:space="preserve">Association (BMEA) for </w:t>
      </w:r>
      <w:proofErr w:type="spellStart"/>
      <w:r w:rsidR="00E931B7">
        <w:rPr>
          <w:rFonts w:ascii="Calibri" w:hAnsi="Calibri"/>
        </w:rPr>
        <w:t>membershio</w:t>
      </w:r>
      <w:proofErr w:type="spellEnd"/>
      <w:r w:rsidR="00E931B7">
        <w:rPr>
          <w:rFonts w:ascii="Calibri" w:hAnsi="Calibri"/>
        </w:rPr>
        <w:t xml:space="preserve"> in the Municipal Local Special Bodies of this municipality;</w:t>
      </w:r>
    </w:p>
    <w:p w:rsidR="00E931B7" w:rsidRDefault="00E931B7" w:rsidP="00E85A99">
      <w:pPr>
        <w:spacing w:after="0"/>
        <w:jc w:val="both"/>
        <w:rPr>
          <w:rFonts w:ascii="Calibri" w:hAnsi="Calibri"/>
        </w:rPr>
      </w:pPr>
    </w:p>
    <w:p w:rsidR="00E931B7" w:rsidRDefault="00E931B7" w:rsidP="00E85A99">
      <w:pPr>
        <w:spacing w:after="0"/>
        <w:jc w:val="both"/>
        <w:rPr>
          <w:rFonts w:ascii="Calibri" w:hAnsi="Calibri"/>
        </w:rPr>
      </w:pPr>
      <w:r>
        <w:rPr>
          <w:rFonts w:ascii="Calibri" w:hAnsi="Calibri"/>
        </w:rPr>
        <w:tab/>
      </w:r>
      <w:r w:rsidRPr="00E931B7">
        <w:rPr>
          <w:rFonts w:ascii="Calibri" w:hAnsi="Calibri"/>
          <w:b/>
        </w:rPr>
        <w:t>RESOLVED, ALSO,</w:t>
      </w:r>
      <w:r>
        <w:rPr>
          <w:rFonts w:ascii="Calibri" w:hAnsi="Calibri"/>
        </w:rPr>
        <w:t xml:space="preserve"> that this newly accredited organization will be issue a Certificate of Accreditation by this Sanggunian;</w:t>
      </w:r>
    </w:p>
    <w:p w:rsidR="00E931B7" w:rsidRDefault="00E931B7" w:rsidP="00E85A99">
      <w:pPr>
        <w:spacing w:after="0"/>
        <w:jc w:val="both"/>
        <w:rPr>
          <w:rFonts w:ascii="Calibri" w:hAnsi="Calibri"/>
        </w:rPr>
      </w:pPr>
    </w:p>
    <w:p w:rsidR="00E931B7" w:rsidRDefault="00E931B7" w:rsidP="00E85A99">
      <w:pPr>
        <w:spacing w:after="0"/>
        <w:jc w:val="both"/>
        <w:rPr>
          <w:rFonts w:ascii="Calibri" w:hAnsi="Calibri"/>
        </w:rPr>
      </w:pPr>
      <w:r>
        <w:rPr>
          <w:rFonts w:ascii="Calibri" w:hAnsi="Calibri"/>
        </w:rPr>
        <w:tab/>
      </w:r>
      <w:r w:rsidRPr="0020182C">
        <w:rPr>
          <w:rFonts w:ascii="Calibri" w:hAnsi="Calibri"/>
          <w:b/>
        </w:rPr>
        <w:t>RESOLVED, FINALLY</w:t>
      </w:r>
      <w:r>
        <w:rPr>
          <w:rFonts w:ascii="Calibri" w:hAnsi="Calibri"/>
        </w:rPr>
        <w:t>, to forward copies of this resolution to the Honorable Mayor, Marcelo E. Navarro, Jr., for his information and furnish copies to all accredited NGO’s PO’s in this municipality for their information and guidance.</w:t>
      </w:r>
    </w:p>
    <w:p w:rsidR="00E931B7" w:rsidRDefault="00E931B7" w:rsidP="00E85A99">
      <w:pPr>
        <w:spacing w:after="0"/>
        <w:jc w:val="both"/>
        <w:rPr>
          <w:rFonts w:ascii="Calibri" w:hAnsi="Calibri"/>
        </w:rPr>
      </w:pPr>
    </w:p>
    <w:p w:rsidR="00E85A99" w:rsidRDefault="00E931B7" w:rsidP="0020182C">
      <w:pPr>
        <w:spacing w:after="0"/>
        <w:jc w:val="both"/>
        <w:rPr>
          <w:rFonts w:ascii="Calibri" w:hAnsi="Calibri"/>
          <w:b/>
        </w:rPr>
      </w:pPr>
      <w:r>
        <w:rPr>
          <w:rFonts w:ascii="Calibri" w:hAnsi="Calibri"/>
        </w:rPr>
        <w:tab/>
      </w:r>
      <w:proofErr w:type="gramStart"/>
      <w:r w:rsidRPr="0020182C">
        <w:rPr>
          <w:rFonts w:ascii="Calibri" w:hAnsi="Calibri"/>
          <w:b/>
        </w:rPr>
        <w:t>“ADOPTED.”</w:t>
      </w:r>
      <w:proofErr w:type="gramEnd"/>
    </w:p>
    <w:p w:rsidR="00F80465" w:rsidRPr="00E85A99" w:rsidRDefault="00F80465" w:rsidP="00F80465">
      <w:pPr>
        <w:spacing w:after="0"/>
        <w:ind w:left="-720"/>
        <w:jc w:val="center"/>
        <w:rPr>
          <w:rFonts w:ascii="Calibri" w:hAnsi="Calibri"/>
          <w:b/>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F80465" w:rsidRPr="00AA5CDC" w:rsidRDefault="00F80465" w:rsidP="00F80465">
      <w:pPr>
        <w:spacing w:after="0"/>
        <w:ind w:left="-720"/>
        <w:jc w:val="center"/>
        <w:rPr>
          <w:b/>
          <w:sz w:val="24"/>
          <w:szCs w:val="24"/>
        </w:rPr>
      </w:pPr>
      <w:r>
        <w:rPr>
          <w:sz w:val="24"/>
          <w:szCs w:val="24"/>
        </w:rPr>
        <w:t xml:space="preserve">            </w:t>
      </w:r>
      <w:r w:rsidRPr="00AA5CDC">
        <w:rPr>
          <w:b/>
          <w:sz w:val="24"/>
          <w:szCs w:val="24"/>
        </w:rPr>
        <w:t>Republic of the Philippines</w:t>
      </w:r>
    </w:p>
    <w:p w:rsidR="00F80465" w:rsidRDefault="00F80465" w:rsidP="00F80465">
      <w:pPr>
        <w:spacing w:after="0"/>
        <w:jc w:val="center"/>
        <w:rPr>
          <w:b/>
          <w:sz w:val="24"/>
          <w:szCs w:val="24"/>
        </w:rPr>
      </w:pPr>
      <w:r w:rsidRPr="00AA5CDC">
        <w:rPr>
          <w:b/>
          <w:sz w:val="24"/>
          <w:szCs w:val="24"/>
        </w:rPr>
        <w:t>Province of Pangasinan</w:t>
      </w:r>
    </w:p>
    <w:p w:rsidR="00F80465" w:rsidRPr="00A74260" w:rsidRDefault="00F80465" w:rsidP="00F80465">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80465" w:rsidRPr="00A74260" w:rsidRDefault="00F80465" w:rsidP="00F80465">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80465" w:rsidRPr="00FC5ED4" w:rsidRDefault="00F80465" w:rsidP="00F80465">
      <w:pPr>
        <w:pBdr>
          <w:top w:val="thinThickMediumGap" w:sz="24" w:space="1" w:color="auto"/>
        </w:pBdr>
        <w:spacing w:after="0"/>
        <w:ind w:left="-720" w:right="-720"/>
        <w:jc w:val="center"/>
        <w:rPr>
          <w:sz w:val="4"/>
        </w:rPr>
      </w:pPr>
    </w:p>
    <w:p w:rsidR="00F80465" w:rsidRDefault="00F80465" w:rsidP="00F80465">
      <w:pPr>
        <w:spacing w:after="0"/>
        <w:ind w:left="-720"/>
      </w:pPr>
      <w:r>
        <w:tab/>
      </w:r>
    </w:p>
    <w:p w:rsidR="00FA4D0F" w:rsidRDefault="00773B1B" w:rsidP="008026BA">
      <w:pPr>
        <w:spacing w:after="0"/>
        <w:jc w:val="right"/>
        <w:rPr>
          <w:sz w:val="24"/>
        </w:rPr>
      </w:pPr>
      <w:r>
        <w:rPr>
          <w:sz w:val="24"/>
        </w:rPr>
        <w:tab/>
      </w:r>
      <w:r w:rsidR="008026BA">
        <w:rPr>
          <w:sz w:val="24"/>
        </w:rPr>
        <w:t>Page -2-</w:t>
      </w:r>
    </w:p>
    <w:p w:rsidR="008026BA" w:rsidRDefault="008026BA" w:rsidP="00BA5A1F">
      <w:pPr>
        <w:spacing w:after="0"/>
        <w:jc w:val="right"/>
        <w:rPr>
          <w:sz w:val="24"/>
        </w:rPr>
      </w:pPr>
    </w:p>
    <w:p w:rsidR="00AD7671" w:rsidRDefault="00AD7671" w:rsidP="00BA5A1F">
      <w:pPr>
        <w:spacing w:after="0"/>
        <w:jc w:val="right"/>
        <w:rPr>
          <w:sz w:val="24"/>
        </w:rPr>
      </w:pPr>
    </w:p>
    <w:p w:rsidR="00AD7671" w:rsidRDefault="00AD7671" w:rsidP="00BA5A1F">
      <w:pPr>
        <w:spacing w:after="0"/>
        <w:jc w:val="right"/>
        <w:rPr>
          <w:sz w:val="24"/>
        </w:rPr>
      </w:pPr>
    </w:p>
    <w:p w:rsidR="00BA5A1F" w:rsidRPr="00BA5A1F" w:rsidRDefault="00BA5A1F" w:rsidP="00BA5A1F">
      <w:pPr>
        <w:spacing w:after="0"/>
        <w:jc w:val="center"/>
        <w:rPr>
          <w:rFonts w:ascii="Calibri" w:hAnsi="Calibri"/>
          <w:b/>
        </w:rPr>
      </w:pPr>
      <w:r w:rsidRPr="00BA5A1F">
        <w:rPr>
          <w:rFonts w:ascii="Calibri" w:hAnsi="Calibri"/>
          <w:b/>
        </w:rPr>
        <w:t>C</w:t>
      </w:r>
      <w:r>
        <w:rPr>
          <w:rFonts w:ascii="Calibri" w:hAnsi="Calibri"/>
          <w:b/>
        </w:rPr>
        <w:t xml:space="preserve"> </w:t>
      </w:r>
      <w:r w:rsidRPr="00BA5A1F">
        <w:rPr>
          <w:rFonts w:ascii="Calibri" w:hAnsi="Calibri"/>
          <w:b/>
        </w:rPr>
        <w:t>E</w:t>
      </w:r>
      <w:r>
        <w:rPr>
          <w:rFonts w:ascii="Calibri" w:hAnsi="Calibri"/>
          <w:b/>
        </w:rPr>
        <w:t xml:space="preserve"> </w:t>
      </w:r>
      <w:r w:rsidRPr="00BA5A1F">
        <w:rPr>
          <w:rFonts w:ascii="Calibri" w:hAnsi="Calibri"/>
          <w:b/>
        </w:rPr>
        <w:t>R</w:t>
      </w:r>
      <w:r>
        <w:rPr>
          <w:rFonts w:ascii="Calibri" w:hAnsi="Calibri"/>
          <w:b/>
        </w:rPr>
        <w:t xml:space="preserve"> </w:t>
      </w:r>
      <w:r w:rsidRPr="00BA5A1F">
        <w:rPr>
          <w:rFonts w:ascii="Calibri" w:hAnsi="Calibri"/>
          <w:b/>
        </w:rPr>
        <w:t>T</w:t>
      </w:r>
      <w:r>
        <w:rPr>
          <w:rFonts w:ascii="Calibri" w:hAnsi="Calibri"/>
          <w:b/>
        </w:rPr>
        <w:t xml:space="preserve"> </w:t>
      </w:r>
      <w:r w:rsidRPr="00BA5A1F">
        <w:rPr>
          <w:rFonts w:ascii="Calibri" w:hAnsi="Calibri"/>
          <w:b/>
        </w:rPr>
        <w:t>I</w:t>
      </w:r>
      <w:r>
        <w:rPr>
          <w:rFonts w:ascii="Calibri" w:hAnsi="Calibri"/>
          <w:b/>
        </w:rPr>
        <w:t xml:space="preserve"> </w:t>
      </w:r>
      <w:r w:rsidRPr="00BA5A1F">
        <w:rPr>
          <w:rFonts w:ascii="Calibri" w:hAnsi="Calibri"/>
          <w:b/>
        </w:rPr>
        <w:t>F</w:t>
      </w:r>
      <w:r>
        <w:rPr>
          <w:rFonts w:ascii="Calibri" w:hAnsi="Calibri"/>
          <w:b/>
        </w:rPr>
        <w:t xml:space="preserve"> </w:t>
      </w:r>
      <w:r w:rsidRPr="00BA5A1F">
        <w:rPr>
          <w:rFonts w:ascii="Calibri" w:hAnsi="Calibri"/>
          <w:b/>
        </w:rPr>
        <w:t>I</w:t>
      </w:r>
      <w:r>
        <w:rPr>
          <w:rFonts w:ascii="Calibri" w:hAnsi="Calibri"/>
          <w:b/>
        </w:rPr>
        <w:t xml:space="preserve"> </w:t>
      </w:r>
      <w:r w:rsidRPr="00BA5A1F">
        <w:rPr>
          <w:rFonts w:ascii="Calibri" w:hAnsi="Calibri"/>
          <w:b/>
        </w:rPr>
        <w:t>C</w:t>
      </w:r>
      <w:r>
        <w:rPr>
          <w:rFonts w:ascii="Calibri" w:hAnsi="Calibri"/>
          <w:b/>
        </w:rPr>
        <w:t xml:space="preserve"> </w:t>
      </w:r>
      <w:r w:rsidRPr="00BA5A1F">
        <w:rPr>
          <w:rFonts w:ascii="Calibri" w:hAnsi="Calibri"/>
          <w:b/>
        </w:rPr>
        <w:t>A</w:t>
      </w:r>
      <w:r>
        <w:rPr>
          <w:rFonts w:ascii="Calibri" w:hAnsi="Calibri"/>
          <w:b/>
        </w:rPr>
        <w:t xml:space="preserve"> </w:t>
      </w:r>
      <w:r w:rsidRPr="00BA5A1F">
        <w:rPr>
          <w:rFonts w:ascii="Calibri" w:hAnsi="Calibri"/>
          <w:b/>
        </w:rPr>
        <w:t>T</w:t>
      </w:r>
      <w:r>
        <w:rPr>
          <w:rFonts w:ascii="Calibri" w:hAnsi="Calibri"/>
          <w:b/>
        </w:rPr>
        <w:t xml:space="preserve"> </w:t>
      </w:r>
      <w:r w:rsidRPr="00BA5A1F">
        <w:rPr>
          <w:rFonts w:ascii="Calibri" w:hAnsi="Calibri"/>
          <w:b/>
        </w:rPr>
        <w:t>I</w:t>
      </w:r>
      <w:r>
        <w:rPr>
          <w:rFonts w:ascii="Calibri" w:hAnsi="Calibri"/>
          <w:b/>
        </w:rPr>
        <w:t xml:space="preserve"> </w:t>
      </w:r>
      <w:r w:rsidRPr="00BA5A1F">
        <w:rPr>
          <w:rFonts w:ascii="Calibri" w:hAnsi="Calibri"/>
          <w:b/>
        </w:rPr>
        <w:t>O</w:t>
      </w:r>
      <w:r>
        <w:rPr>
          <w:rFonts w:ascii="Calibri" w:hAnsi="Calibri"/>
          <w:b/>
        </w:rPr>
        <w:t xml:space="preserve"> </w:t>
      </w:r>
      <w:r w:rsidRPr="00BA5A1F">
        <w:rPr>
          <w:rFonts w:ascii="Calibri" w:hAnsi="Calibri"/>
          <w:b/>
        </w:rPr>
        <w:t>N</w:t>
      </w:r>
    </w:p>
    <w:p w:rsidR="00BA5A1F" w:rsidRDefault="00BA5A1F" w:rsidP="00BA5A1F">
      <w:pPr>
        <w:spacing w:after="0"/>
        <w:rPr>
          <w:rFonts w:ascii="Calibri" w:hAnsi="Calibri"/>
        </w:rPr>
      </w:pPr>
    </w:p>
    <w:p w:rsidR="00AD7671" w:rsidRPr="00E2688A" w:rsidRDefault="00AD7671" w:rsidP="00BA5A1F">
      <w:pPr>
        <w:spacing w:after="0"/>
        <w:rPr>
          <w:rFonts w:ascii="Calibri" w:hAnsi="Calibri"/>
        </w:rPr>
      </w:pPr>
    </w:p>
    <w:p w:rsidR="00BA5A1F" w:rsidRPr="00E2688A" w:rsidRDefault="00BA5A1F" w:rsidP="00BA5A1F">
      <w:pPr>
        <w:spacing w:after="0"/>
        <w:rPr>
          <w:rFonts w:ascii="Calibri" w:hAnsi="Calibri"/>
        </w:rPr>
      </w:pPr>
      <w:r w:rsidRPr="00E2688A">
        <w:rPr>
          <w:rFonts w:ascii="Calibri" w:hAnsi="Calibri"/>
        </w:rPr>
        <w:tab/>
      </w:r>
      <w:r w:rsidRPr="00BA5A1F">
        <w:rPr>
          <w:rFonts w:ascii="Calibri" w:hAnsi="Calibri"/>
          <w:b/>
        </w:rPr>
        <w:t>I HEREBY CERTIFY</w:t>
      </w:r>
      <w:r w:rsidRPr="00E2688A">
        <w:rPr>
          <w:rFonts w:ascii="Calibri" w:hAnsi="Calibri"/>
        </w:rPr>
        <w:t xml:space="preserve"> that this S</w:t>
      </w:r>
      <w:r w:rsidR="0020182C">
        <w:rPr>
          <w:rFonts w:ascii="Calibri" w:hAnsi="Calibri"/>
        </w:rPr>
        <w:t>B Resolution was passed by the S</w:t>
      </w:r>
      <w:r w:rsidRPr="00E2688A">
        <w:rPr>
          <w:rFonts w:ascii="Calibri" w:hAnsi="Calibri"/>
        </w:rPr>
        <w:t>angguniang Bayan of Bani, Pangasinan on November 22, 2010.</w:t>
      </w:r>
    </w:p>
    <w:p w:rsidR="00BA5A1F" w:rsidRDefault="00BA5A1F" w:rsidP="00BA5A1F">
      <w:pPr>
        <w:spacing w:after="0"/>
        <w:rPr>
          <w:rFonts w:ascii="Calibri" w:hAnsi="Calibri"/>
        </w:rPr>
      </w:pPr>
    </w:p>
    <w:p w:rsidR="00AD7671" w:rsidRPr="00E2688A" w:rsidRDefault="00AD7671" w:rsidP="00BA5A1F">
      <w:pPr>
        <w:spacing w:after="0"/>
        <w:rPr>
          <w:rFonts w:ascii="Calibri" w:hAnsi="Calibri"/>
        </w:rPr>
      </w:pPr>
    </w:p>
    <w:p w:rsidR="00BA5A1F" w:rsidRPr="00E2688A" w:rsidRDefault="00BA5A1F" w:rsidP="00BA5A1F">
      <w:pPr>
        <w:spacing w:after="0"/>
        <w:rPr>
          <w:rFonts w:ascii="Calibri" w:hAnsi="Calibri"/>
        </w:rPr>
      </w:pPr>
    </w:p>
    <w:p w:rsidR="00BA5A1F" w:rsidRPr="00BA5A1F" w:rsidRDefault="00BA5A1F" w:rsidP="00BA5A1F">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BA5A1F">
        <w:rPr>
          <w:rFonts w:ascii="Calibri" w:hAnsi="Calibri"/>
          <w:b/>
        </w:rPr>
        <w:t>JERSIE C. OIGA</w:t>
      </w:r>
    </w:p>
    <w:p w:rsidR="00BA5A1F" w:rsidRPr="00E2688A" w:rsidRDefault="00BA5A1F" w:rsidP="00BA5A1F">
      <w:pPr>
        <w:spacing w:after="0"/>
        <w:rPr>
          <w:rFonts w:ascii="Calibri" w:hAnsi="Calibri"/>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Adm. Officer III/Acting Secretary</w:t>
      </w: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r w:rsidRPr="00E2688A">
        <w:rPr>
          <w:rFonts w:ascii="Calibri" w:hAnsi="Calibri"/>
        </w:rPr>
        <w:t>ATTESTED:</w:t>
      </w: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p>
    <w:p w:rsidR="00BA5A1F" w:rsidRPr="00BA5A1F" w:rsidRDefault="00BA5A1F" w:rsidP="00BA5A1F">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BA5A1F">
        <w:rPr>
          <w:rFonts w:ascii="Calibri" w:hAnsi="Calibri"/>
          <w:b/>
        </w:rPr>
        <w:t>HON. WILHELM C. AQUINO</w:t>
      </w:r>
    </w:p>
    <w:p w:rsidR="00BA5A1F" w:rsidRPr="00E2688A" w:rsidRDefault="00BA5A1F" w:rsidP="00BA5A1F">
      <w:pPr>
        <w:spacing w:after="0"/>
        <w:rPr>
          <w:rFonts w:ascii="Calibri" w:hAnsi="Calibri"/>
        </w:rPr>
      </w:pPr>
      <w:r w:rsidRPr="00E2688A">
        <w:rPr>
          <w:rFonts w:ascii="Calibri" w:hAnsi="Calibri"/>
        </w:rPr>
        <w:tab/>
      </w:r>
      <w:r w:rsidRPr="00E2688A">
        <w:rPr>
          <w:rFonts w:ascii="Calibri" w:hAnsi="Calibri"/>
        </w:rPr>
        <w:tab/>
        <w:t>Municipal Councilor/Temporary Presiding Officer</w:t>
      </w: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r w:rsidRPr="00E2688A">
        <w:rPr>
          <w:rFonts w:ascii="Calibri" w:hAnsi="Calibri"/>
        </w:rPr>
        <w:t>NOTED/APPROVED:</w:t>
      </w: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p>
    <w:p w:rsidR="00BA5A1F" w:rsidRPr="00AD7671" w:rsidRDefault="00BA5A1F" w:rsidP="00BA5A1F">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AD7671">
        <w:rPr>
          <w:rFonts w:ascii="Calibri" w:hAnsi="Calibri"/>
          <w:b/>
        </w:rPr>
        <w:t>HON. MARCELO E. NAVARRO, JR.</w:t>
      </w:r>
    </w:p>
    <w:p w:rsidR="00BA5A1F" w:rsidRPr="00E2688A" w:rsidRDefault="00AD7671" w:rsidP="00BA5A1F">
      <w:pPr>
        <w:spacing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BA5A1F" w:rsidRPr="00E2688A">
        <w:rPr>
          <w:rFonts w:ascii="Calibri" w:hAnsi="Calibri"/>
        </w:rPr>
        <w:t>Municipal mayor</w:t>
      </w:r>
    </w:p>
    <w:p w:rsidR="00BA5A1F" w:rsidRPr="00E2688A" w:rsidRDefault="00BA5A1F" w:rsidP="00BA5A1F">
      <w:pPr>
        <w:rPr>
          <w:rFonts w:ascii="Calibri" w:hAnsi="Calibri"/>
        </w:rPr>
      </w:pPr>
    </w:p>
    <w:p w:rsidR="00BA5A1F" w:rsidRDefault="00BA5A1F" w:rsidP="00BA5A1F">
      <w:pPr>
        <w:rPr>
          <w:rFonts w:ascii="Calibri" w:hAnsi="Calibri"/>
        </w:rPr>
      </w:pPr>
    </w:p>
    <w:p w:rsidR="008026BA" w:rsidRPr="008026BA" w:rsidRDefault="008026BA" w:rsidP="008026BA">
      <w:pPr>
        <w:spacing w:after="0"/>
        <w:rPr>
          <w:rFonts w:ascii="Calibri" w:hAnsi="Calibri"/>
          <w:b/>
        </w:rPr>
      </w:pPr>
    </w:p>
    <w:p w:rsidR="008026BA" w:rsidRDefault="008026BA" w:rsidP="00BA5A1F">
      <w:pPr>
        <w:spacing w:after="0"/>
        <w:rPr>
          <w:rFonts w:ascii="Calibri" w:hAnsi="Calibri"/>
          <w:b/>
        </w:rPr>
      </w:pPr>
    </w:p>
    <w:p w:rsidR="00173898" w:rsidRPr="00173898" w:rsidRDefault="00173898" w:rsidP="00BA5A1F">
      <w:pPr>
        <w:spacing w:after="0"/>
        <w:rPr>
          <w:rFonts w:ascii="Calibri" w:hAnsi="Calibri"/>
          <w:sz w:val="24"/>
        </w:rPr>
      </w:pPr>
      <w:r w:rsidRPr="00173898">
        <w:rPr>
          <w:rFonts w:ascii="Calibri" w:hAnsi="Calibri"/>
        </w:rPr>
        <w:t>/</w:t>
      </w:r>
      <w:proofErr w:type="spellStart"/>
      <w:proofErr w:type="gramStart"/>
      <w:r w:rsidRPr="00173898">
        <w:rPr>
          <w:rFonts w:ascii="Calibri" w:hAnsi="Calibri"/>
        </w:rPr>
        <w:t>debbie</w:t>
      </w:r>
      <w:proofErr w:type="spellEnd"/>
      <w:proofErr w:type="gramEnd"/>
    </w:p>
    <w:p w:rsidR="00F80465" w:rsidRPr="00362D5D" w:rsidRDefault="00F80465" w:rsidP="00362D5D">
      <w:pPr>
        <w:spacing w:after="0"/>
        <w:jc w:val="both"/>
        <w:rPr>
          <w:sz w:val="24"/>
        </w:rPr>
      </w:pPr>
    </w:p>
    <w:sectPr w:rsidR="00F80465" w:rsidRPr="00362D5D" w:rsidSect="00F80465">
      <w:pgSz w:w="12240" w:h="18720" w:code="1"/>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1D51"/>
    <w:rsid w:val="00052D3F"/>
    <w:rsid w:val="00062310"/>
    <w:rsid w:val="00063FE5"/>
    <w:rsid w:val="000769C9"/>
    <w:rsid w:val="000A27F5"/>
    <w:rsid w:val="00101847"/>
    <w:rsid w:val="0010378B"/>
    <w:rsid w:val="00122695"/>
    <w:rsid w:val="0013695D"/>
    <w:rsid w:val="00173898"/>
    <w:rsid w:val="001B5944"/>
    <w:rsid w:val="0020182C"/>
    <w:rsid w:val="00217B88"/>
    <w:rsid w:val="00293951"/>
    <w:rsid w:val="002D5872"/>
    <w:rsid w:val="00301470"/>
    <w:rsid w:val="00362D5D"/>
    <w:rsid w:val="00363006"/>
    <w:rsid w:val="003741F8"/>
    <w:rsid w:val="003960B2"/>
    <w:rsid w:val="003A2D06"/>
    <w:rsid w:val="00424815"/>
    <w:rsid w:val="00434A6D"/>
    <w:rsid w:val="0055438C"/>
    <w:rsid w:val="006118AB"/>
    <w:rsid w:val="00690D4B"/>
    <w:rsid w:val="006D451A"/>
    <w:rsid w:val="00716039"/>
    <w:rsid w:val="00747960"/>
    <w:rsid w:val="00773B1B"/>
    <w:rsid w:val="007C76B8"/>
    <w:rsid w:val="007E3F9F"/>
    <w:rsid w:val="008026BA"/>
    <w:rsid w:val="00855685"/>
    <w:rsid w:val="00864940"/>
    <w:rsid w:val="00892FA8"/>
    <w:rsid w:val="008B2FFA"/>
    <w:rsid w:val="008E19E0"/>
    <w:rsid w:val="009A2961"/>
    <w:rsid w:val="00A6579A"/>
    <w:rsid w:val="00A74260"/>
    <w:rsid w:val="00A74A28"/>
    <w:rsid w:val="00AA5CDC"/>
    <w:rsid w:val="00AD7671"/>
    <w:rsid w:val="00B656D0"/>
    <w:rsid w:val="00BA5A1F"/>
    <w:rsid w:val="00C2481B"/>
    <w:rsid w:val="00C3673C"/>
    <w:rsid w:val="00C6411E"/>
    <w:rsid w:val="00C70674"/>
    <w:rsid w:val="00C91D51"/>
    <w:rsid w:val="00D03F86"/>
    <w:rsid w:val="00D26514"/>
    <w:rsid w:val="00D71C05"/>
    <w:rsid w:val="00D90BAD"/>
    <w:rsid w:val="00DA3AEF"/>
    <w:rsid w:val="00DD71FF"/>
    <w:rsid w:val="00E85A99"/>
    <w:rsid w:val="00E931B7"/>
    <w:rsid w:val="00F80465"/>
    <w:rsid w:val="00FA4D0F"/>
    <w:rsid w:val="00FC37EB"/>
    <w:rsid w:val="00FC5ED4"/>
    <w:rsid w:val="00FD4DB0"/>
    <w:rsid w:val="00FF2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19BD-4070-4180-95E4-2881D6DE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2011-07-01T01:01:00Z</dcterms:created>
  <dcterms:modified xsi:type="dcterms:W3CDTF">2011-07-04T02:49:00Z</dcterms:modified>
</cp:coreProperties>
</file>